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0" w:rsidRPr="00C93BA9" w:rsidRDefault="00B76EA8" w:rsidP="00C93BA9">
      <w:pPr>
        <w:spacing w:after="120"/>
        <w:jc w:val="center"/>
        <w:rPr>
          <w:rFonts w:ascii="Century Gothic" w:hAnsi="Century Gothic"/>
          <w:sz w:val="28"/>
          <w:szCs w:val="24"/>
          <w:lang w:val="fr-CA"/>
        </w:rPr>
      </w:pPr>
      <w:r w:rsidRPr="00C93BA9">
        <w:rPr>
          <w:rFonts w:ascii="Century Gothic" w:hAnsi="Century Gothic"/>
          <w:b/>
          <w:sz w:val="28"/>
          <w:szCs w:val="24"/>
          <w:u w:val="single"/>
          <w:lang w:val="fr-CA"/>
        </w:rPr>
        <w:t>Tableau de l’intrigue</w:t>
      </w:r>
    </w:p>
    <w:tbl>
      <w:tblPr>
        <w:tblStyle w:val="TableGrid"/>
        <w:tblW w:w="14583" w:type="dxa"/>
        <w:tblLook w:val="04A0" w:firstRow="1" w:lastRow="0" w:firstColumn="1" w:lastColumn="0" w:noHBand="0" w:noVBand="1"/>
      </w:tblPr>
      <w:tblGrid>
        <w:gridCol w:w="1623"/>
        <w:gridCol w:w="2160"/>
        <w:gridCol w:w="3600"/>
        <w:gridCol w:w="3600"/>
        <w:gridCol w:w="3600"/>
      </w:tblGrid>
      <w:tr w:rsidR="00C93BA9" w:rsidRPr="00B76EA8" w:rsidTr="00C93BA9">
        <w:tc>
          <w:tcPr>
            <w:tcW w:w="1623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 w:rsidRPr="00B76EA8">
              <w:rPr>
                <w:rFonts w:ascii="Century Gothic" w:hAnsi="Century Gothic"/>
                <w:b/>
                <w:sz w:val="24"/>
                <w:szCs w:val="24"/>
                <w:lang w:val="fr-CA"/>
              </w:rPr>
              <w:t>Nom du personnage</w:t>
            </w:r>
          </w:p>
        </w:tc>
        <w:tc>
          <w:tcPr>
            <w:tcW w:w="216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Travail/Titre</w:t>
            </w:r>
          </w:p>
        </w:tc>
        <w:tc>
          <w:tcPr>
            <w:tcW w:w="360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Personnalité</w:t>
            </w:r>
          </w:p>
        </w:tc>
        <w:tc>
          <w:tcPr>
            <w:tcW w:w="360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Détails : secrets, indices, etc.</w:t>
            </w:r>
          </w:p>
        </w:tc>
        <w:tc>
          <w:tcPr>
            <w:tcW w:w="360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Motif(s)</w:t>
            </w:r>
          </w:p>
        </w:tc>
      </w:tr>
      <w:tr w:rsidR="00C93BA9" w:rsidRPr="004713D3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4713D3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  <w:r>
              <w:rPr>
                <w:rFonts w:ascii="Century Gothic" w:hAnsi="Century Gothic"/>
                <w:sz w:val="26"/>
                <w:szCs w:val="26"/>
                <w:lang w:val="fr-CA"/>
              </w:rPr>
              <w:t>Fernand</w:t>
            </w: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375A2C" w:rsidRDefault="00375A2C" w:rsidP="00B76EA8">
            <w:pPr>
              <w:rPr>
                <w:rFonts w:ascii="Century Gothic" w:hAnsi="Century Gothic"/>
                <w:sz w:val="18"/>
                <w:szCs w:val="20"/>
                <w:lang w:val="fr-CA"/>
              </w:rPr>
            </w:pPr>
            <w:r w:rsidRPr="00375A2C">
              <w:rPr>
                <w:rFonts w:ascii="Century Gothic" w:hAnsi="Century Gothic"/>
                <w:sz w:val="18"/>
                <w:szCs w:val="20"/>
                <w:lang w:val="fr-CA"/>
              </w:rPr>
              <w:t>*il est un expert en informatique</w:t>
            </w:r>
          </w:p>
          <w:p w:rsidR="00375A2C" w:rsidRPr="00375A2C" w:rsidRDefault="00375A2C" w:rsidP="00B76EA8">
            <w:pPr>
              <w:rPr>
                <w:rFonts w:ascii="Century Gothic" w:hAnsi="Century Gothic"/>
                <w:sz w:val="18"/>
                <w:szCs w:val="20"/>
                <w:lang w:val="fr-CA"/>
              </w:rPr>
            </w:pPr>
            <w:r w:rsidRPr="00375A2C">
              <w:rPr>
                <w:rFonts w:ascii="Century Gothic" w:hAnsi="Century Gothic"/>
                <w:sz w:val="18"/>
                <w:szCs w:val="20"/>
                <w:lang w:val="fr-CA"/>
              </w:rPr>
              <w:t>*il travaille à une compagnie de logiciels</w:t>
            </w:r>
          </w:p>
          <w:p w:rsidR="00375A2C" w:rsidRPr="00B76EA8" w:rsidRDefault="00375A2C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  <w:r w:rsidRPr="00375A2C">
              <w:rPr>
                <w:rFonts w:ascii="Century Gothic" w:hAnsi="Century Gothic"/>
                <w:sz w:val="18"/>
                <w:szCs w:val="20"/>
                <w:lang w:val="fr-CA"/>
              </w:rPr>
              <w:t>*il fait les jeux électroniques</w:t>
            </w: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375A2C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sz w:val="24"/>
                <w:szCs w:val="24"/>
                <w:lang w:val="fr-CA"/>
              </w:rPr>
              <w:t>*on a découvert des informations suspectes sur son ordinateur</w:t>
            </w:r>
          </w:p>
          <w:p w:rsidR="00375A2C" w:rsidRDefault="00375A2C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4713D3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sz w:val="24"/>
                <w:szCs w:val="24"/>
                <w:lang w:val="fr-CA"/>
              </w:rPr>
              <w:t>*il veut contrôler la compagnie de logiciels</w:t>
            </w:r>
          </w:p>
        </w:tc>
      </w:tr>
      <w:tr w:rsidR="00C93BA9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4713D3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  <w:r>
              <w:rPr>
                <w:rFonts w:ascii="Century Gothic" w:hAnsi="Century Gothic"/>
                <w:sz w:val="26"/>
                <w:szCs w:val="26"/>
                <w:lang w:val="fr-CA"/>
              </w:rPr>
              <w:t>Réginald</w:t>
            </w: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375A2C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sz w:val="24"/>
                <w:szCs w:val="24"/>
                <w:lang w:val="fr-CA"/>
              </w:rPr>
              <w:t>*il a besoin d’argent</w:t>
            </w:r>
          </w:p>
        </w:tc>
      </w:tr>
      <w:tr w:rsidR="00C93BA9" w:rsidRPr="00375A2C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4713D3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  <w:r>
              <w:rPr>
                <w:rFonts w:ascii="Century Gothic" w:hAnsi="Century Gothic"/>
                <w:sz w:val="26"/>
                <w:szCs w:val="26"/>
                <w:lang w:val="fr-CA"/>
              </w:rPr>
              <w:t>Mei</w:t>
            </w: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375A2C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sz w:val="24"/>
                <w:szCs w:val="24"/>
                <w:lang w:val="fr-CA"/>
              </w:rPr>
              <w:t>*elle dépense beaucoup d’argent</w:t>
            </w:r>
          </w:p>
          <w:p w:rsidR="00375A2C" w:rsidRDefault="00375A2C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sz w:val="24"/>
                <w:szCs w:val="24"/>
                <w:lang w:val="fr-CA"/>
              </w:rPr>
              <w:t>*elle a mis un paquet mystérieux dans son tiroir</w:t>
            </w:r>
            <w:bookmarkStart w:id="0" w:name="_GoBack"/>
            <w:bookmarkEnd w:id="0"/>
          </w:p>
        </w:tc>
        <w:tc>
          <w:tcPr>
            <w:tcW w:w="3600" w:type="dxa"/>
          </w:tcPr>
          <w:p w:rsidR="00B76EA8" w:rsidRDefault="00375A2C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sz w:val="24"/>
                <w:szCs w:val="24"/>
                <w:lang w:val="fr-CA"/>
              </w:rPr>
              <w:t>*elle a besoin d’argent</w:t>
            </w:r>
          </w:p>
        </w:tc>
      </w:tr>
      <w:tr w:rsidR="00C93BA9" w:rsidRPr="00375A2C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  <w:tr w:rsidR="00C93BA9" w:rsidRPr="00375A2C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  <w:tr w:rsidR="00C93BA9" w:rsidRPr="00375A2C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</w:tbl>
    <w:p w:rsidR="00B76EA8" w:rsidRPr="00B76EA8" w:rsidRDefault="00B76EA8" w:rsidP="00B76EA8">
      <w:pPr>
        <w:rPr>
          <w:rFonts w:ascii="Century Gothic" w:hAnsi="Century Gothic"/>
          <w:sz w:val="2"/>
          <w:szCs w:val="2"/>
          <w:lang w:val="fr-CA"/>
        </w:rPr>
      </w:pPr>
    </w:p>
    <w:sectPr w:rsidR="00B76EA8" w:rsidRPr="00B76EA8" w:rsidSect="00B76EA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A8"/>
    <w:rsid w:val="00375A2C"/>
    <w:rsid w:val="004713D3"/>
    <w:rsid w:val="009755CD"/>
    <w:rsid w:val="00B05400"/>
    <w:rsid w:val="00B76EA8"/>
    <w:rsid w:val="00C9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2015-04-01T15:09:00Z</dcterms:created>
  <dcterms:modified xsi:type="dcterms:W3CDTF">2015-04-01T15:14:00Z</dcterms:modified>
</cp:coreProperties>
</file>